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21" w:rsidRPr="003A0421" w:rsidRDefault="003A0421" w:rsidP="003A0421">
      <w:pPr>
        <w:spacing w:line="360" w:lineRule="auto"/>
        <w:jc w:val="center"/>
        <w:rPr>
          <w:b/>
        </w:rPr>
      </w:pPr>
      <w:r w:rsidRPr="003A0421">
        <w:rPr>
          <w:b/>
        </w:rPr>
        <w:t>Аннотаци</w:t>
      </w:r>
      <w:bookmarkStart w:id="0" w:name="_GoBack"/>
      <w:bookmarkEnd w:id="0"/>
      <w:r w:rsidRPr="003A0421">
        <w:rPr>
          <w:b/>
        </w:rPr>
        <w:t xml:space="preserve">я к дополнительной общеобразовательной общеразвивающей программе </w:t>
      </w:r>
      <w:r w:rsidRPr="003A0421">
        <w:rPr>
          <w:b/>
        </w:rPr>
        <w:t>туристско-краеведческой направленности</w:t>
      </w:r>
    </w:p>
    <w:p w:rsidR="003A0421" w:rsidRPr="003A0421" w:rsidRDefault="003A0421" w:rsidP="003A0421">
      <w:pPr>
        <w:spacing w:line="360" w:lineRule="auto"/>
        <w:jc w:val="center"/>
        <w:rPr>
          <w:b/>
        </w:rPr>
      </w:pPr>
      <w:r w:rsidRPr="003A0421">
        <w:rPr>
          <w:b/>
        </w:rPr>
        <w:t xml:space="preserve"> «Легенды и были нашего края»</w:t>
      </w:r>
    </w:p>
    <w:p w:rsidR="003A0421" w:rsidRDefault="003A0421" w:rsidP="003A0421">
      <w:pPr>
        <w:spacing w:line="360" w:lineRule="auto"/>
        <w:rPr>
          <w:sz w:val="28"/>
          <w:szCs w:val="28"/>
        </w:rPr>
      </w:pPr>
    </w:p>
    <w:p w:rsidR="003A0421" w:rsidRDefault="003A0421" w:rsidP="003A0421">
      <w:pPr>
        <w:shd w:val="clear" w:color="auto" w:fill="FFFFFF"/>
        <w:spacing w:line="276" w:lineRule="auto"/>
        <w:jc w:val="both"/>
      </w:pPr>
      <w:r>
        <w:t xml:space="preserve">       </w:t>
      </w:r>
      <w:r>
        <w:rPr>
          <w:b/>
        </w:rPr>
        <w:t xml:space="preserve">    </w:t>
      </w:r>
      <w:r>
        <w:t xml:space="preserve">Дополнительная общеобразовательная общеразвивающая программа туристско-краеведческой направленности «Легенды и были нашего края» разработана  на основе  литературы по истории  Тотемского района,  материалов научного архива Тотемского краеведческого музея, а также исследовательских работ  обучающихся по данной теме.                                        </w:t>
      </w:r>
    </w:p>
    <w:p w:rsidR="003A0421" w:rsidRDefault="003A0421" w:rsidP="003A0421">
      <w:pPr>
        <w:spacing w:line="276" w:lineRule="auto"/>
        <w:jc w:val="both"/>
      </w:pPr>
      <w:r>
        <w:t xml:space="preserve">     </w:t>
      </w:r>
      <w:r>
        <w:rPr>
          <w:b/>
        </w:rPr>
        <w:t>Направленность программы</w:t>
      </w:r>
      <w:r>
        <w:t xml:space="preserve"> –  туристско – краеведческая.</w:t>
      </w:r>
    </w:p>
    <w:p w:rsidR="003A0421" w:rsidRDefault="003A0421" w:rsidP="003A0421">
      <w:pPr>
        <w:spacing w:line="276" w:lineRule="auto"/>
        <w:jc w:val="both"/>
      </w:pPr>
      <w:r>
        <w:rPr>
          <w:b/>
        </w:rPr>
        <w:t>Актуальность и педагогическая целесообразность программы</w:t>
      </w:r>
      <w:r>
        <w:t xml:space="preserve"> заключается в необходимости вовлечения  обучающихся к получению основных знаний по топонимике нашего края, связанных с легендами и былями, их происхождения и использования. Изучение топонимов и легенд, связанных с ними позволяет взглянуть на мир глазами древних людей, т.к. в топонимах тысячелетиями хранится уникальная информация, не оставшаяся больше нигде.</w:t>
      </w:r>
    </w:p>
    <w:p w:rsidR="003A0421" w:rsidRDefault="003A0421" w:rsidP="003A0421">
      <w:pPr>
        <w:spacing w:line="276" w:lineRule="auto"/>
        <w:jc w:val="both"/>
      </w:pPr>
    </w:p>
    <w:p w:rsidR="003A0421" w:rsidRDefault="003A0421" w:rsidP="003A0421">
      <w:pPr>
        <w:spacing w:line="276" w:lineRule="auto"/>
        <w:jc w:val="both"/>
      </w:pPr>
      <w:r>
        <w:t xml:space="preserve"> </w:t>
      </w:r>
      <w:r>
        <w:rPr>
          <w:b/>
        </w:rPr>
        <w:t>Приоритетные направления программы:</w:t>
      </w:r>
    </w:p>
    <w:p w:rsidR="003A0421" w:rsidRDefault="003A0421" w:rsidP="003A0421">
      <w:pPr>
        <w:spacing w:line="276" w:lineRule="auto"/>
        <w:jc w:val="both"/>
      </w:pPr>
      <w:r>
        <w:t xml:space="preserve">- теоретическая подготовка </w:t>
      </w:r>
      <w:proofErr w:type="gramStart"/>
      <w:r>
        <w:t>обучающихся</w:t>
      </w:r>
      <w:proofErr w:type="gramEnd"/>
      <w:r>
        <w:t xml:space="preserve"> в области истории Тотемского края;</w:t>
      </w:r>
    </w:p>
    <w:p w:rsidR="003A0421" w:rsidRDefault="003A0421" w:rsidP="003A0421">
      <w:pPr>
        <w:spacing w:line="276" w:lineRule="auto"/>
        <w:jc w:val="both"/>
      </w:pPr>
      <w:r>
        <w:t xml:space="preserve">- значительная самостоятельная деятельность </w:t>
      </w:r>
      <w:proofErr w:type="gramStart"/>
      <w:r>
        <w:t>обучающихся</w:t>
      </w:r>
      <w:proofErr w:type="gramEnd"/>
      <w:r>
        <w:t xml:space="preserve"> в изучении дополнительной информации по  истории нашего края;</w:t>
      </w:r>
    </w:p>
    <w:p w:rsidR="003A0421" w:rsidRDefault="003A0421" w:rsidP="003A0421">
      <w:pPr>
        <w:spacing w:line="276" w:lineRule="auto"/>
        <w:jc w:val="both"/>
      </w:pPr>
      <w:proofErr w:type="gramStart"/>
      <w:r>
        <w:t xml:space="preserve">- участие обучающихся в краеведческих конкурсах. </w:t>
      </w:r>
      <w:proofErr w:type="gramEnd"/>
    </w:p>
    <w:p w:rsidR="003A0421" w:rsidRDefault="003A0421" w:rsidP="003A0421">
      <w:pPr>
        <w:spacing w:line="276" w:lineRule="auto"/>
        <w:jc w:val="both"/>
      </w:pPr>
    </w:p>
    <w:p w:rsidR="003A0421" w:rsidRDefault="003A0421" w:rsidP="003A0421">
      <w:pPr>
        <w:spacing w:line="276" w:lineRule="auto"/>
        <w:jc w:val="both"/>
      </w:pPr>
      <w:r>
        <w:rPr>
          <w:b/>
        </w:rPr>
        <w:t xml:space="preserve">     </w:t>
      </w:r>
      <w:r>
        <w:rPr>
          <w:b/>
        </w:rPr>
        <w:t xml:space="preserve"> Цель программы</w:t>
      </w:r>
      <w:r>
        <w:t>: формирование первоначальных знаний по топонимике нашего края, связанных с легендами и былями.</w:t>
      </w:r>
    </w:p>
    <w:p w:rsidR="003A0421" w:rsidRDefault="003A0421" w:rsidP="003A0421">
      <w:pPr>
        <w:spacing w:line="276" w:lineRule="auto"/>
        <w:jc w:val="both"/>
      </w:pPr>
      <w:r>
        <w:t xml:space="preserve">     </w:t>
      </w:r>
      <w:r>
        <w:t xml:space="preserve"> </w:t>
      </w:r>
      <w:r>
        <w:rPr>
          <w:b/>
        </w:rPr>
        <w:t>Задачи:</w:t>
      </w:r>
    </w:p>
    <w:p w:rsidR="003A0421" w:rsidRDefault="003A0421" w:rsidP="003A0421">
      <w:pPr>
        <w:numPr>
          <w:ilvl w:val="1"/>
          <w:numId w:val="1"/>
        </w:numPr>
        <w:spacing w:line="276" w:lineRule="auto"/>
        <w:jc w:val="both"/>
      </w:pPr>
      <w:r>
        <w:rPr>
          <w:b/>
        </w:rPr>
        <w:t xml:space="preserve">   </w:t>
      </w:r>
      <w:r>
        <w:rPr>
          <w:b/>
          <w:i/>
        </w:rPr>
        <w:t xml:space="preserve">Обучающие: </w:t>
      </w:r>
    </w:p>
    <w:p w:rsidR="003A0421" w:rsidRDefault="003A0421" w:rsidP="003A0421">
      <w:pPr>
        <w:spacing w:line="276" w:lineRule="auto"/>
        <w:jc w:val="both"/>
      </w:pPr>
      <w:r>
        <w:t xml:space="preserve"> - приобретение и накопление знаний о топонимике нашего края и связанных  с ними легендами и былями;</w:t>
      </w:r>
    </w:p>
    <w:p w:rsidR="003A0421" w:rsidRDefault="003A0421" w:rsidP="003A0421">
      <w:pPr>
        <w:numPr>
          <w:ilvl w:val="1"/>
          <w:numId w:val="1"/>
        </w:numPr>
        <w:spacing w:line="276" w:lineRule="auto"/>
        <w:jc w:val="both"/>
      </w:pPr>
      <w:r>
        <w:rPr>
          <w:b/>
          <w:i/>
        </w:rPr>
        <w:t>Развивающие</w:t>
      </w:r>
      <w:r>
        <w:t>:</w:t>
      </w:r>
    </w:p>
    <w:p w:rsidR="003A0421" w:rsidRDefault="003A0421" w:rsidP="003A0421">
      <w:pPr>
        <w:spacing w:line="276" w:lineRule="auto"/>
        <w:jc w:val="both"/>
      </w:pPr>
      <w:r>
        <w:t xml:space="preserve"> - развитие познавательного интереса к изучению истории Тотемского края; </w:t>
      </w:r>
    </w:p>
    <w:p w:rsidR="003A0421" w:rsidRDefault="003A0421" w:rsidP="003A0421">
      <w:pPr>
        <w:spacing w:line="276" w:lineRule="auto"/>
        <w:jc w:val="both"/>
      </w:pPr>
      <w:r>
        <w:t xml:space="preserve"> - развитие самостоятельности, инициативы;</w:t>
      </w:r>
    </w:p>
    <w:p w:rsidR="003A0421" w:rsidRDefault="003A0421" w:rsidP="003A0421">
      <w:pPr>
        <w:spacing w:line="276" w:lineRule="auto"/>
        <w:jc w:val="both"/>
      </w:pPr>
      <w:r>
        <w:t xml:space="preserve"> - усиление мотивации к приобретению знаний о малой родине;</w:t>
      </w:r>
    </w:p>
    <w:p w:rsidR="003A0421" w:rsidRDefault="003A0421" w:rsidP="003A0421">
      <w:pPr>
        <w:spacing w:line="276" w:lineRule="auto"/>
        <w:jc w:val="both"/>
      </w:pPr>
      <w:r>
        <w:t xml:space="preserve"> - формирование умения пользоваться полученными знаниями в повседневной жизни;</w:t>
      </w:r>
    </w:p>
    <w:p w:rsidR="003A0421" w:rsidRDefault="003A0421" w:rsidP="003A0421">
      <w:pPr>
        <w:numPr>
          <w:ilvl w:val="1"/>
          <w:numId w:val="1"/>
        </w:numPr>
        <w:spacing w:line="276" w:lineRule="auto"/>
        <w:jc w:val="both"/>
      </w:pPr>
      <w:r>
        <w:rPr>
          <w:b/>
          <w:i/>
        </w:rPr>
        <w:t>Воспитательные:</w:t>
      </w:r>
    </w:p>
    <w:p w:rsidR="003A0421" w:rsidRDefault="003A0421" w:rsidP="003A0421">
      <w:pPr>
        <w:spacing w:line="276" w:lineRule="auto"/>
        <w:ind w:left="142"/>
        <w:jc w:val="both"/>
      </w:pPr>
      <w:r>
        <w:t xml:space="preserve"> - воспитание чувства сопричастности к системе ценностей, истории, традициям.</w:t>
      </w:r>
    </w:p>
    <w:p w:rsidR="003A0421" w:rsidRDefault="003A0421" w:rsidP="003A0421">
      <w:pPr>
        <w:spacing w:line="276" w:lineRule="auto"/>
        <w:jc w:val="both"/>
      </w:pPr>
      <w:r>
        <w:rPr>
          <w:b/>
        </w:rPr>
        <w:t xml:space="preserve">         Возраст обучающихся -</w:t>
      </w:r>
      <w:r>
        <w:t xml:space="preserve"> 9-11 лет.</w:t>
      </w:r>
    </w:p>
    <w:p w:rsidR="003A0421" w:rsidRDefault="003A0421" w:rsidP="003A0421">
      <w:pPr>
        <w:spacing w:line="276" w:lineRule="auto"/>
        <w:jc w:val="both"/>
      </w:pPr>
      <w:r>
        <w:rPr>
          <w:b/>
        </w:rPr>
        <w:t xml:space="preserve">         Наполняемость 1 группы</w:t>
      </w:r>
      <w:r>
        <w:t xml:space="preserve"> – 20-25 человек.</w:t>
      </w:r>
    </w:p>
    <w:p w:rsidR="003A0421" w:rsidRDefault="003A0421" w:rsidP="003A0421">
      <w:pPr>
        <w:spacing w:line="276" w:lineRule="auto"/>
        <w:jc w:val="both"/>
      </w:pPr>
      <w:r>
        <w:t xml:space="preserve">         </w:t>
      </w:r>
      <w:r>
        <w:rPr>
          <w:b/>
        </w:rPr>
        <w:t>Срок реализации программы</w:t>
      </w:r>
      <w:r>
        <w:t xml:space="preserve"> – 1 учебный год (9 месяцев).</w:t>
      </w:r>
    </w:p>
    <w:p w:rsidR="003A0421" w:rsidRDefault="003A0421" w:rsidP="003A0421">
      <w:pPr>
        <w:spacing w:line="276" w:lineRule="auto"/>
        <w:jc w:val="both"/>
      </w:pPr>
      <w:r>
        <w:t xml:space="preserve">         </w:t>
      </w:r>
      <w:r>
        <w:rPr>
          <w:b/>
        </w:rPr>
        <w:t>Режим занятий</w:t>
      </w:r>
      <w:r>
        <w:t xml:space="preserve"> -  одно занятие в неделю по 0,5 часа. Общее количество часов  – 17.  </w:t>
      </w:r>
    </w:p>
    <w:p w:rsidR="003A0421" w:rsidRDefault="003A0421" w:rsidP="003A0421">
      <w:pPr>
        <w:spacing w:line="276" w:lineRule="auto"/>
        <w:jc w:val="both"/>
      </w:pPr>
    </w:p>
    <w:p w:rsidR="00F01AE3" w:rsidRDefault="00F01AE3"/>
    <w:sectPr w:rsidR="00F0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E9"/>
    <w:rsid w:val="001120E9"/>
    <w:rsid w:val="003A0421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2023-10-21T18:08:00Z</dcterms:created>
  <dcterms:modified xsi:type="dcterms:W3CDTF">2023-10-21T18:12:00Z</dcterms:modified>
</cp:coreProperties>
</file>